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5DFA59" w14:textId="77777777" w:rsidR="00970DEA" w:rsidRDefault="00970DEA"/>
    <w:p w14:paraId="0308FCF5" w14:textId="77777777" w:rsidR="0051551E" w:rsidRDefault="0051551E"/>
    <w:p w14:paraId="58F72938" w14:textId="77777777" w:rsidR="0051551E" w:rsidRDefault="0051551E"/>
    <w:p w14:paraId="40D49F85" w14:textId="77777777" w:rsidR="0051551E" w:rsidRDefault="0051551E" w:rsidP="0051551E">
      <w:pPr>
        <w:jc w:val="center"/>
        <w:rPr>
          <w:sz w:val="48"/>
          <w:szCs w:val="48"/>
        </w:rPr>
      </w:pPr>
    </w:p>
    <w:p w14:paraId="548F343F" w14:textId="77777777" w:rsidR="0051551E" w:rsidRDefault="0051551E" w:rsidP="0051551E">
      <w:pPr>
        <w:jc w:val="center"/>
        <w:rPr>
          <w:sz w:val="48"/>
          <w:szCs w:val="48"/>
        </w:rPr>
      </w:pPr>
    </w:p>
    <w:p w14:paraId="2C16FB7A" w14:textId="77777777" w:rsidR="0051551E" w:rsidRDefault="0051551E" w:rsidP="0051551E">
      <w:pPr>
        <w:jc w:val="center"/>
        <w:rPr>
          <w:sz w:val="48"/>
          <w:szCs w:val="48"/>
        </w:rPr>
      </w:pPr>
    </w:p>
    <w:p w14:paraId="06D6EF42" w14:textId="14D4358C" w:rsidR="0051551E" w:rsidRDefault="0051551E" w:rsidP="0051551E">
      <w:pPr>
        <w:jc w:val="center"/>
        <w:rPr>
          <w:sz w:val="48"/>
          <w:szCs w:val="48"/>
        </w:rPr>
      </w:pPr>
      <w:r>
        <w:rPr>
          <w:sz w:val="48"/>
          <w:szCs w:val="48"/>
        </w:rPr>
        <w:t>DECRETO SOSTEGNO</w:t>
      </w:r>
    </w:p>
    <w:p w14:paraId="77966291" w14:textId="59170590" w:rsidR="0051551E" w:rsidRDefault="0051551E" w:rsidP="0051551E">
      <w:pPr>
        <w:jc w:val="center"/>
        <w:rPr>
          <w:sz w:val="48"/>
          <w:szCs w:val="48"/>
        </w:rPr>
      </w:pPr>
      <w:r>
        <w:rPr>
          <w:sz w:val="48"/>
          <w:szCs w:val="48"/>
        </w:rPr>
        <w:t>A.S.2024/25</w:t>
      </w:r>
    </w:p>
    <w:p w14:paraId="6A41F7AF" w14:textId="77777777" w:rsidR="0051551E" w:rsidRDefault="0051551E" w:rsidP="0051551E">
      <w:pPr>
        <w:jc w:val="center"/>
        <w:rPr>
          <w:sz w:val="48"/>
          <w:szCs w:val="48"/>
        </w:rPr>
      </w:pPr>
    </w:p>
    <w:p w14:paraId="30E197B0" w14:textId="77777777" w:rsidR="0051551E" w:rsidRDefault="0051551E" w:rsidP="0051551E">
      <w:pPr>
        <w:jc w:val="center"/>
        <w:rPr>
          <w:sz w:val="48"/>
          <w:szCs w:val="48"/>
        </w:rPr>
      </w:pPr>
    </w:p>
    <w:p w14:paraId="5F58C089" w14:textId="77777777" w:rsidR="0051551E" w:rsidRDefault="0051551E" w:rsidP="0051551E">
      <w:pPr>
        <w:jc w:val="center"/>
        <w:rPr>
          <w:sz w:val="48"/>
          <w:szCs w:val="48"/>
        </w:rPr>
      </w:pPr>
    </w:p>
    <w:p w14:paraId="0F6394F7" w14:textId="77777777" w:rsidR="0051551E" w:rsidRDefault="0051551E" w:rsidP="0051551E">
      <w:pPr>
        <w:jc w:val="center"/>
        <w:rPr>
          <w:sz w:val="48"/>
          <w:szCs w:val="48"/>
        </w:rPr>
      </w:pPr>
    </w:p>
    <w:p w14:paraId="63346CC0" w14:textId="7FA3A831" w:rsidR="0051551E" w:rsidRDefault="0051551E" w:rsidP="0051551E">
      <w:pPr>
        <w:jc w:val="right"/>
        <w:rPr>
          <w:sz w:val="48"/>
          <w:szCs w:val="48"/>
        </w:rPr>
      </w:pPr>
      <w:r>
        <w:rPr>
          <w:sz w:val="48"/>
          <w:szCs w:val="48"/>
        </w:rPr>
        <w:t>A cura di Antonio Antonazzo</w:t>
      </w:r>
    </w:p>
    <w:p w14:paraId="5AE502A4" w14:textId="0AC0FF77" w:rsidR="0051551E" w:rsidRDefault="0051551E" w:rsidP="0051551E">
      <w:pPr>
        <w:pStyle w:val="Paragrafoelenco"/>
        <w:numPr>
          <w:ilvl w:val="0"/>
          <w:numId w:val="1"/>
        </w:numPr>
        <w:jc w:val="both"/>
        <w:rPr>
          <w:sz w:val="36"/>
          <w:szCs w:val="36"/>
        </w:rPr>
      </w:pPr>
      <w:r>
        <w:rPr>
          <w:sz w:val="36"/>
          <w:szCs w:val="36"/>
        </w:rPr>
        <w:lastRenderedPageBreak/>
        <w:t xml:space="preserve">PER SOPPERIRE ALLA </w:t>
      </w:r>
      <w:r w:rsidR="009473F1">
        <w:rPr>
          <w:sz w:val="36"/>
          <w:szCs w:val="36"/>
        </w:rPr>
        <w:t>STRUTTURALE</w:t>
      </w:r>
      <w:r>
        <w:rPr>
          <w:sz w:val="36"/>
          <w:szCs w:val="36"/>
        </w:rPr>
        <w:t xml:space="preserve"> CARENZA DI PERSONALE SPECIALIZZATO, IN VIA STRAORDINARIA E TRANSITORIA (FINO AL 31-12-2025), IN AGGIUNTA AI REGOLARI TFA AVVIATI DALLE UNIVERSITA’, L’INDIRE POTRA’ AVVIARE DEI PERCORSI DI SPECIALIZZAZIONE SUL SOSTEGNO</w:t>
      </w:r>
    </w:p>
    <w:p w14:paraId="13F6B98F" w14:textId="77777777" w:rsidR="0051551E" w:rsidRDefault="0051551E" w:rsidP="0051551E">
      <w:pPr>
        <w:pStyle w:val="Paragrafoelenco"/>
        <w:jc w:val="both"/>
        <w:rPr>
          <w:sz w:val="36"/>
          <w:szCs w:val="36"/>
        </w:rPr>
      </w:pPr>
    </w:p>
    <w:p w14:paraId="5F3CF31C" w14:textId="7B39633C" w:rsidR="0051551E" w:rsidRDefault="0051551E" w:rsidP="0051551E">
      <w:pPr>
        <w:pStyle w:val="Paragrafoelenco"/>
        <w:numPr>
          <w:ilvl w:val="0"/>
          <w:numId w:val="1"/>
        </w:numPr>
        <w:jc w:val="both"/>
        <w:rPr>
          <w:sz w:val="36"/>
          <w:szCs w:val="36"/>
        </w:rPr>
      </w:pPr>
      <w:r>
        <w:rPr>
          <w:sz w:val="36"/>
          <w:szCs w:val="36"/>
        </w:rPr>
        <w:t>L’OFFERTA FORMATIVA DI QUESTI PERCORSI PREVEDE L’ACQUISIZIONE DI 30 CFU E I PERCORSI POSSONO ESSERE ATTIVATI ANCHE IN CONVENZIONE CON LE UNIVERSITA’</w:t>
      </w:r>
    </w:p>
    <w:p w14:paraId="15A48647" w14:textId="77777777" w:rsidR="0051551E" w:rsidRPr="0051551E" w:rsidRDefault="0051551E" w:rsidP="0051551E">
      <w:pPr>
        <w:pStyle w:val="Paragrafoelenco"/>
        <w:rPr>
          <w:sz w:val="36"/>
          <w:szCs w:val="36"/>
        </w:rPr>
      </w:pPr>
    </w:p>
    <w:p w14:paraId="30039CD6" w14:textId="77777777" w:rsidR="0051551E" w:rsidRDefault="0051551E" w:rsidP="0051551E">
      <w:pPr>
        <w:pStyle w:val="Paragrafoelenco"/>
        <w:jc w:val="both"/>
        <w:rPr>
          <w:sz w:val="36"/>
          <w:szCs w:val="36"/>
        </w:rPr>
      </w:pPr>
    </w:p>
    <w:p w14:paraId="5FAB429A" w14:textId="7375C8F0" w:rsidR="0051551E" w:rsidRDefault="0051551E" w:rsidP="0051551E">
      <w:pPr>
        <w:pStyle w:val="Paragrafoelenco"/>
        <w:numPr>
          <w:ilvl w:val="0"/>
          <w:numId w:val="1"/>
        </w:numPr>
        <w:jc w:val="both"/>
        <w:rPr>
          <w:sz w:val="36"/>
          <w:szCs w:val="36"/>
        </w:rPr>
      </w:pPr>
      <w:r>
        <w:rPr>
          <w:sz w:val="36"/>
          <w:szCs w:val="36"/>
        </w:rPr>
        <w:t>LA PARTECIPAZIONE A QUESTI CORSI INDIRE E’ RISERVATA A COLORO CHE, NEGLI ULTIMI 5 ANNI, ABBIANO EFFETTUATO ALMENO 3 ANNUALITA’ SU POSTI DI SOSTEGNO IN UNA SCUOLA STATALE O PARITARIA</w:t>
      </w:r>
    </w:p>
    <w:p w14:paraId="14765DE4" w14:textId="77777777" w:rsidR="008E3D52" w:rsidRDefault="008E3D52" w:rsidP="008E3D52">
      <w:pPr>
        <w:pStyle w:val="Paragrafoelenco"/>
        <w:jc w:val="both"/>
        <w:rPr>
          <w:sz w:val="36"/>
          <w:szCs w:val="36"/>
        </w:rPr>
      </w:pPr>
    </w:p>
    <w:p w14:paraId="2C6D75E9" w14:textId="65C88B4B" w:rsidR="0051551E" w:rsidRDefault="0051551E" w:rsidP="0051551E">
      <w:pPr>
        <w:pStyle w:val="Paragrafoelenco"/>
        <w:numPr>
          <w:ilvl w:val="0"/>
          <w:numId w:val="1"/>
        </w:numPr>
        <w:jc w:val="both"/>
        <w:rPr>
          <w:sz w:val="36"/>
          <w:szCs w:val="36"/>
        </w:rPr>
      </w:pPr>
      <w:r>
        <w:rPr>
          <w:sz w:val="36"/>
          <w:szCs w:val="36"/>
        </w:rPr>
        <w:t>CON DECRETO MINISTERIALE DA EMANARE DAL MIM ENTRO 30 GIORNI, VERRANNO DELINEAT</w:t>
      </w:r>
      <w:r w:rsidR="009473F1">
        <w:rPr>
          <w:sz w:val="36"/>
          <w:szCs w:val="36"/>
        </w:rPr>
        <w:t>I</w:t>
      </w:r>
      <w:r>
        <w:rPr>
          <w:sz w:val="36"/>
          <w:szCs w:val="36"/>
        </w:rPr>
        <w:t xml:space="preserve"> </w:t>
      </w:r>
      <w:r w:rsidR="008E3D52">
        <w:rPr>
          <w:sz w:val="36"/>
          <w:szCs w:val="36"/>
        </w:rPr>
        <w:t>I CONTENUTI E LE LINEE GUIDA DI QUESTI NUOVI PERCORSI DI SPECIALIZZAZIONE COMPRESI I CONTENUTI DEI 30 CFU,</w:t>
      </w:r>
      <w:r w:rsidR="005428B6">
        <w:rPr>
          <w:sz w:val="36"/>
          <w:szCs w:val="36"/>
        </w:rPr>
        <w:t xml:space="preserve"> </w:t>
      </w:r>
      <w:r w:rsidR="00891345">
        <w:rPr>
          <w:sz w:val="36"/>
          <w:szCs w:val="36"/>
        </w:rPr>
        <w:t xml:space="preserve">IL COSTO MASSIMO, </w:t>
      </w:r>
      <w:r w:rsidR="008E3D52">
        <w:rPr>
          <w:sz w:val="36"/>
          <w:szCs w:val="36"/>
        </w:rPr>
        <w:t xml:space="preserve"> </w:t>
      </w:r>
      <w:r w:rsidR="005428B6">
        <w:rPr>
          <w:sz w:val="36"/>
          <w:szCs w:val="36"/>
        </w:rPr>
        <w:t xml:space="preserve">LE </w:t>
      </w:r>
      <w:r w:rsidR="008E3D52">
        <w:rPr>
          <w:sz w:val="36"/>
          <w:szCs w:val="36"/>
        </w:rPr>
        <w:t xml:space="preserve">MODALITA’ DELL’ESAME FINALE E IL NUMERO DI PERCORSI DA ATTIVARE SULLA BASE DEL FABBISOGNO </w:t>
      </w:r>
      <w:r w:rsidR="009473F1">
        <w:rPr>
          <w:sz w:val="36"/>
          <w:szCs w:val="36"/>
        </w:rPr>
        <w:t>TERRITORIALE</w:t>
      </w:r>
    </w:p>
    <w:p w14:paraId="47C90FA4" w14:textId="77777777" w:rsidR="00891345" w:rsidRPr="00891345" w:rsidRDefault="00891345" w:rsidP="00891345">
      <w:pPr>
        <w:pStyle w:val="Paragrafoelenco"/>
        <w:rPr>
          <w:sz w:val="36"/>
          <w:szCs w:val="36"/>
        </w:rPr>
      </w:pPr>
    </w:p>
    <w:p w14:paraId="68EF84DD" w14:textId="77777777" w:rsidR="00891345" w:rsidRDefault="00891345" w:rsidP="00891345">
      <w:pPr>
        <w:pStyle w:val="Paragrafoelenco"/>
        <w:jc w:val="both"/>
        <w:rPr>
          <w:sz w:val="36"/>
          <w:szCs w:val="36"/>
        </w:rPr>
      </w:pPr>
    </w:p>
    <w:p w14:paraId="108E58DE" w14:textId="77777777" w:rsidR="00891345" w:rsidRDefault="00891345" w:rsidP="00891345">
      <w:pPr>
        <w:pStyle w:val="Paragrafoelenco"/>
        <w:jc w:val="both"/>
        <w:rPr>
          <w:sz w:val="36"/>
          <w:szCs w:val="36"/>
        </w:rPr>
      </w:pPr>
    </w:p>
    <w:p w14:paraId="795077AE" w14:textId="66520455" w:rsidR="008E3D52" w:rsidRDefault="00891345" w:rsidP="0051551E">
      <w:pPr>
        <w:pStyle w:val="Paragrafoelenco"/>
        <w:numPr>
          <w:ilvl w:val="0"/>
          <w:numId w:val="1"/>
        </w:numPr>
        <w:jc w:val="both"/>
        <w:rPr>
          <w:sz w:val="36"/>
          <w:szCs w:val="36"/>
        </w:rPr>
      </w:pPr>
      <w:r>
        <w:rPr>
          <w:sz w:val="36"/>
          <w:szCs w:val="36"/>
        </w:rPr>
        <w:lastRenderedPageBreak/>
        <w:t xml:space="preserve">IN SEDE DI PRIMA APPLICAZIONE, POSSONO ACCEDERE A QUESTI PERCORSI ANCHE COLORO CHE ABBIANO CONSEGUITO UN TITOLO ESTERO E CHE SIANO IN ATTESA DI RICONOSCIMENTO </w:t>
      </w:r>
      <w:r w:rsidR="00FB4EED">
        <w:rPr>
          <w:sz w:val="36"/>
          <w:szCs w:val="36"/>
        </w:rPr>
        <w:t>DA PARTE DEL MINISTERO O CHE ABBIANO UN CONTENZIOSO IN ESSERE</w:t>
      </w:r>
    </w:p>
    <w:p w14:paraId="5EAFC8AC" w14:textId="77777777" w:rsidR="00891345" w:rsidRDefault="00891345" w:rsidP="00891345">
      <w:pPr>
        <w:pStyle w:val="Paragrafoelenco"/>
        <w:jc w:val="both"/>
        <w:rPr>
          <w:sz w:val="36"/>
          <w:szCs w:val="36"/>
        </w:rPr>
      </w:pPr>
    </w:p>
    <w:p w14:paraId="489914C5" w14:textId="40F30992" w:rsidR="00891345" w:rsidRDefault="00891345" w:rsidP="0051551E">
      <w:pPr>
        <w:pStyle w:val="Paragrafoelenco"/>
        <w:numPr>
          <w:ilvl w:val="0"/>
          <w:numId w:val="1"/>
        </w:numPr>
        <w:jc w:val="both"/>
        <w:rPr>
          <w:sz w:val="36"/>
          <w:szCs w:val="36"/>
        </w:rPr>
      </w:pPr>
      <w:r>
        <w:rPr>
          <w:sz w:val="36"/>
          <w:szCs w:val="36"/>
        </w:rPr>
        <w:t>AL TERMINE DEL PERCOSRO DI SPECIALIZZAZIONE, SI CONSEGUE IL TITOLO PER UN SOLO GRADO DI ISTRUZIONE</w:t>
      </w:r>
    </w:p>
    <w:p w14:paraId="663EB374" w14:textId="77777777" w:rsidR="00891345" w:rsidRPr="00891345" w:rsidRDefault="00891345" w:rsidP="00891345">
      <w:pPr>
        <w:pStyle w:val="Paragrafoelenco"/>
        <w:rPr>
          <w:sz w:val="36"/>
          <w:szCs w:val="36"/>
        </w:rPr>
      </w:pPr>
    </w:p>
    <w:p w14:paraId="264CAABC" w14:textId="3E2DFAFC" w:rsidR="00891345" w:rsidRDefault="00891345" w:rsidP="0051551E">
      <w:pPr>
        <w:pStyle w:val="Paragrafoelenco"/>
        <w:numPr>
          <w:ilvl w:val="0"/>
          <w:numId w:val="1"/>
        </w:numPr>
        <w:jc w:val="both"/>
        <w:rPr>
          <w:sz w:val="36"/>
          <w:szCs w:val="36"/>
        </w:rPr>
      </w:pPr>
      <w:r>
        <w:rPr>
          <w:sz w:val="36"/>
          <w:szCs w:val="36"/>
        </w:rPr>
        <w:t>ENTRO 60 GIORNI, IL MIM DOVRA’ DEFINIRE I CRITERI DI AMMISSIONE DEI TITOLI ESTERI E I PERCORSI FORMATIVI PER TALI DOCENTI NONCHE</w:t>
      </w:r>
      <w:r w:rsidR="005428B6">
        <w:rPr>
          <w:sz w:val="36"/>
          <w:szCs w:val="36"/>
        </w:rPr>
        <w:t>’ LE MODALITA’ DELL’ESAME FINALE E I COSTI MASSIMI.</w:t>
      </w:r>
    </w:p>
    <w:p w14:paraId="7763EC62" w14:textId="77777777" w:rsidR="005428B6" w:rsidRPr="005428B6" w:rsidRDefault="005428B6" w:rsidP="005428B6">
      <w:pPr>
        <w:pStyle w:val="Paragrafoelenco"/>
        <w:rPr>
          <w:sz w:val="36"/>
          <w:szCs w:val="36"/>
        </w:rPr>
      </w:pPr>
    </w:p>
    <w:p w14:paraId="497DBA61" w14:textId="77777777" w:rsidR="005428B6" w:rsidRDefault="005428B6" w:rsidP="005428B6">
      <w:pPr>
        <w:pStyle w:val="Paragrafoelenco"/>
        <w:jc w:val="both"/>
        <w:rPr>
          <w:sz w:val="36"/>
          <w:szCs w:val="36"/>
        </w:rPr>
      </w:pPr>
    </w:p>
    <w:p w14:paraId="7B01234D" w14:textId="77777777" w:rsidR="00315D43" w:rsidRDefault="00315D43" w:rsidP="005428B6">
      <w:pPr>
        <w:pStyle w:val="Paragrafoelenco"/>
        <w:jc w:val="both"/>
        <w:rPr>
          <w:sz w:val="36"/>
          <w:szCs w:val="36"/>
        </w:rPr>
      </w:pPr>
    </w:p>
    <w:p w14:paraId="2020E27E" w14:textId="77777777" w:rsidR="00315D43" w:rsidRDefault="00315D43" w:rsidP="005428B6">
      <w:pPr>
        <w:pStyle w:val="Paragrafoelenco"/>
        <w:jc w:val="both"/>
        <w:rPr>
          <w:sz w:val="36"/>
          <w:szCs w:val="36"/>
        </w:rPr>
      </w:pPr>
    </w:p>
    <w:p w14:paraId="466FA3DE" w14:textId="77777777" w:rsidR="00315D43" w:rsidRDefault="00315D43" w:rsidP="005428B6">
      <w:pPr>
        <w:pStyle w:val="Paragrafoelenco"/>
        <w:jc w:val="both"/>
        <w:rPr>
          <w:sz w:val="36"/>
          <w:szCs w:val="36"/>
        </w:rPr>
      </w:pPr>
    </w:p>
    <w:p w14:paraId="295DED91" w14:textId="77777777" w:rsidR="00315D43" w:rsidRDefault="00315D43" w:rsidP="005428B6">
      <w:pPr>
        <w:pStyle w:val="Paragrafoelenco"/>
        <w:jc w:val="both"/>
        <w:rPr>
          <w:sz w:val="36"/>
          <w:szCs w:val="36"/>
        </w:rPr>
      </w:pPr>
    </w:p>
    <w:p w14:paraId="3BD6CFDA" w14:textId="77777777" w:rsidR="00315D43" w:rsidRDefault="00315D43" w:rsidP="005428B6">
      <w:pPr>
        <w:pStyle w:val="Paragrafoelenco"/>
        <w:jc w:val="both"/>
        <w:rPr>
          <w:sz w:val="36"/>
          <w:szCs w:val="36"/>
        </w:rPr>
      </w:pPr>
    </w:p>
    <w:p w14:paraId="4157F15A" w14:textId="77777777" w:rsidR="00315D43" w:rsidRDefault="00315D43" w:rsidP="005428B6">
      <w:pPr>
        <w:pStyle w:val="Paragrafoelenco"/>
        <w:jc w:val="both"/>
        <w:rPr>
          <w:sz w:val="36"/>
          <w:szCs w:val="36"/>
        </w:rPr>
      </w:pPr>
    </w:p>
    <w:p w14:paraId="689D775A" w14:textId="77777777" w:rsidR="00315D43" w:rsidRDefault="00315D43" w:rsidP="005428B6">
      <w:pPr>
        <w:pStyle w:val="Paragrafoelenco"/>
        <w:jc w:val="both"/>
        <w:rPr>
          <w:sz w:val="36"/>
          <w:szCs w:val="36"/>
        </w:rPr>
      </w:pPr>
    </w:p>
    <w:p w14:paraId="0ACE7C9E" w14:textId="77777777" w:rsidR="00315D43" w:rsidRDefault="00315D43" w:rsidP="005428B6">
      <w:pPr>
        <w:pStyle w:val="Paragrafoelenco"/>
        <w:jc w:val="both"/>
        <w:rPr>
          <w:sz w:val="36"/>
          <w:szCs w:val="36"/>
        </w:rPr>
      </w:pPr>
    </w:p>
    <w:p w14:paraId="422FA8CA" w14:textId="51BCB8DD" w:rsidR="00891345" w:rsidRDefault="005428B6" w:rsidP="0051551E">
      <w:pPr>
        <w:pStyle w:val="Paragrafoelenco"/>
        <w:numPr>
          <w:ilvl w:val="0"/>
          <w:numId w:val="1"/>
        </w:numPr>
        <w:jc w:val="both"/>
        <w:rPr>
          <w:sz w:val="36"/>
          <w:szCs w:val="36"/>
        </w:rPr>
      </w:pPr>
      <w:r>
        <w:rPr>
          <w:sz w:val="36"/>
          <w:szCs w:val="36"/>
        </w:rPr>
        <w:lastRenderedPageBreak/>
        <w:t xml:space="preserve">AL FINE DI GARANTIRE LA CONTINUITA’ DIDATTICA </w:t>
      </w:r>
      <w:r w:rsidR="00FB4EED">
        <w:rPr>
          <w:sz w:val="36"/>
          <w:szCs w:val="36"/>
        </w:rPr>
        <w:t>DE</w:t>
      </w:r>
      <w:r>
        <w:rPr>
          <w:sz w:val="36"/>
          <w:szCs w:val="36"/>
        </w:rPr>
        <w:t>GLI ALUNNI CHE NECESSITANO DI SOSTEGNO, SARA’ CONCESSO ALLE FAMIGLIE LA POSSIBILITA’ DI RICHIEDERE AL DIRIGENTE LA CONFERMA DEL DOCENTE SPECIALIZZATO ATTUALMENTE IN SERVIZIO A TEMPO DETERMINATO</w:t>
      </w:r>
    </w:p>
    <w:p w14:paraId="132F52C0" w14:textId="77777777" w:rsidR="005428B6" w:rsidRDefault="005428B6" w:rsidP="005428B6">
      <w:pPr>
        <w:pStyle w:val="Paragrafoelenco"/>
        <w:jc w:val="both"/>
        <w:rPr>
          <w:sz w:val="36"/>
          <w:szCs w:val="36"/>
        </w:rPr>
      </w:pPr>
    </w:p>
    <w:p w14:paraId="594B25C8" w14:textId="3BCDF0F1" w:rsidR="005428B6" w:rsidRDefault="005428B6" w:rsidP="0051551E">
      <w:pPr>
        <w:pStyle w:val="Paragrafoelenco"/>
        <w:numPr>
          <w:ilvl w:val="0"/>
          <w:numId w:val="1"/>
        </w:numPr>
        <w:jc w:val="both"/>
        <w:rPr>
          <w:sz w:val="36"/>
          <w:szCs w:val="36"/>
        </w:rPr>
      </w:pPr>
      <w:r>
        <w:rPr>
          <w:sz w:val="36"/>
          <w:szCs w:val="36"/>
        </w:rPr>
        <w:t xml:space="preserve">TALE RICHIESTA   SARA’ VALUTATA DAL DIRIGENTE SCOLASTICO </w:t>
      </w:r>
    </w:p>
    <w:p w14:paraId="26D3184E" w14:textId="77777777" w:rsidR="005428B6" w:rsidRPr="005428B6" w:rsidRDefault="005428B6" w:rsidP="005428B6">
      <w:pPr>
        <w:pStyle w:val="Paragrafoelenco"/>
        <w:rPr>
          <w:sz w:val="36"/>
          <w:szCs w:val="36"/>
        </w:rPr>
      </w:pPr>
    </w:p>
    <w:p w14:paraId="4E18C1E4" w14:textId="4DADAD4E" w:rsidR="005428B6" w:rsidRDefault="005428B6" w:rsidP="0051551E">
      <w:pPr>
        <w:pStyle w:val="Paragrafoelenco"/>
        <w:numPr>
          <w:ilvl w:val="0"/>
          <w:numId w:val="1"/>
        </w:numPr>
        <w:jc w:val="both"/>
        <w:rPr>
          <w:sz w:val="36"/>
          <w:szCs w:val="36"/>
        </w:rPr>
      </w:pPr>
      <w:r>
        <w:rPr>
          <w:sz w:val="36"/>
          <w:szCs w:val="36"/>
        </w:rPr>
        <w:t>FERMO RESTANDO LA DISPONIBILITA’ DEL POSTO</w:t>
      </w:r>
      <w:r w:rsidR="00315D43">
        <w:rPr>
          <w:sz w:val="36"/>
          <w:szCs w:val="36"/>
        </w:rPr>
        <w:t xml:space="preserve"> PER UNA SUPPLENZA</w:t>
      </w:r>
      <w:r>
        <w:rPr>
          <w:sz w:val="36"/>
          <w:szCs w:val="36"/>
        </w:rPr>
        <w:t xml:space="preserve"> E IL DIRITTO DEL DOCENTE DA “CONFERMARE” AD UNA NOMINA A TEMPO DETERMINATO</w:t>
      </w:r>
      <w:r w:rsidR="00FB4EED">
        <w:rPr>
          <w:sz w:val="36"/>
          <w:szCs w:val="36"/>
        </w:rPr>
        <w:t>,</w:t>
      </w:r>
      <w:r>
        <w:rPr>
          <w:sz w:val="36"/>
          <w:szCs w:val="36"/>
        </w:rPr>
        <w:t xml:space="preserve"> </w:t>
      </w:r>
      <w:r w:rsidR="00315D43">
        <w:rPr>
          <w:sz w:val="36"/>
          <w:szCs w:val="36"/>
        </w:rPr>
        <w:t>TALE CONFERMA SARA’ EFFETTUATA CON PRECEDENZA ASSOLUTA RISPET</w:t>
      </w:r>
      <w:r w:rsidR="00FB4EED">
        <w:rPr>
          <w:sz w:val="36"/>
          <w:szCs w:val="36"/>
        </w:rPr>
        <w:t>T</w:t>
      </w:r>
      <w:r w:rsidR="00315D43">
        <w:rPr>
          <w:sz w:val="36"/>
          <w:szCs w:val="36"/>
        </w:rPr>
        <w:t>O ALLO SCORRIMENTO DELLE GRADUATORIE</w:t>
      </w:r>
    </w:p>
    <w:p w14:paraId="74DD3FD3" w14:textId="77777777" w:rsidR="00300188" w:rsidRPr="00300188" w:rsidRDefault="00300188" w:rsidP="00300188">
      <w:pPr>
        <w:pStyle w:val="Paragrafoelenco"/>
        <w:rPr>
          <w:sz w:val="36"/>
          <w:szCs w:val="36"/>
        </w:rPr>
      </w:pPr>
    </w:p>
    <w:p w14:paraId="540C3F17" w14:textId="55977B11" w:rsidR="00300188" w:rsidRDefault="00300188" w:rsidP="0051551E">
      <w:pPr>
        <w:pStyle w:val="Paragrafoelenco"/>
        <w:numPr>
          <w:ilvl w:val="0"/>
          <w:numId w:val="1"/>
        </w:numPr>
        <w:jc w:val="both"/>
        <w:rPr>
          <w:sz w:val="36"/>
          <w:szCs w:val="36"/>
        </w:rPr>
      </w:pPr>
      <w:r>
        <w:rPr>
          <w:sz w:val="36"/>
          <w:szCs w:val="36"/>
        </w:rPr>
        <w:t>LA DISPOSIZIONE SI APPLICA ANCHE A QUEI DOCENTI, PRIVI DI TITOLO, CHE ABBIANO PERO’ ALMENO TRE ANNI DI SERVIZIO SU POSTI DI SOSTEGNO NEL MEDESIMO GRADO (II FASCIA SOSTEGNO)</w:t>
      </w:r>
    </w:p>
    <w:p w14:paraId="180E187E" w14:textId="77777777" w:rsidR="00300188" w:rsidRPr="00300188" w:rsidRDefault="00300188" w:rsidP="00300188">
      <w:pPr>
        <w:pStyle w:val="Paragrafoelenco"/>
        <w:rPr>
          <w:sz w:val="36"/>
          <w:szCs w:val="36"/>
        </w:rPr>
      </w:pPr>
    </w:p>
    <w:p w14:paraId="5E951331" w14:textId="5CFB07E5" w:rsidR="00300188" w:rsidRDefault="00300188" w:rsidP="0051551E">
      <w:pPr>
        <w:pStyle w:val="Paragrafoelenco"/>
        <w:numPr>
          <w:ilvl w:val="0"/>
          <w:numId w:val="1"/>
        </w:numPr>
        <w:jc w:val="both"/>
        <w:rPr>
          <w:sz w:val="36"/>
          <w:szCs w:val="36"/>
        </w:rPr>
      </w:pPr>
      <w:r>
        <w:rPr>
          <w:sz w:val="36"/>
          <w:szCs w:val="36"/>
        </w:rPr>
        <w:t>O A QUEI DOCENTI, PRIVI DEL TITOLO DI SPECIALIZZAZIONE, CHE SONO STATI NOMINATI DA GRADUATORIE INCROCIATE</w:t>
      </w:r>
    </w:p>
    <w:p w14:paraId="4DC539C2" w14:textId="77777777" w:rsidR="009A29F2" w:rsidRPr="009A29F2" w:rsidRDefault="009A29F2" w:rsidP="009A29F2">
      <w:pPr>
        <w:pStyle w:val="Paragrafoelenco"/>
        <w:rPr>
          <w:sz w:val="36"/>
          <w:szCs w:val="36"/>
        </w:rPr>
      </w:pPr>
    </w:p>
    <w:p w14:paraId="487F113D" w14:textId="77777777" w:rsidR="009A29F2" w:rsidRDefault="009A29F2" w:rsidP="009A29F2">
      <w:pPr>
        <w:jc w:val="both"/>
        <w:rPr>
          <w:sz w:val="36"/>
          <w:szCs w:val="36"/>
        </w:rPr>
      </w:pPr>
    </w:p>
    <w:p w14:paraId="5C3888D6" w14:textId="3EABACB9" w:rsidR="009A29F2" w:rsidRPr="008131B4" w:rsidRDefault="009A29F2" w:rsidP="009A29F2">
      <w:pPr>
        <w:pStyle w:val="Paragrafoelenco"/>
        <w:numPr>
          <w:ilvl w:val="0"/>
          <w:numId w:val="1"/>
        </w:numPr>
        <w:jc w:val="both"/>
        <w:rPr>
          <w:sz w:val="34"/>
          <w:szCs w:val="34"/>
        </w:rPr>
      </w:pPr>
      <w:r w:rsidRPr="008131B4">
        <w:rPr>
          <w:sz w:val="34"/>
          <w:szCs w:val="34"/>
        </w:rPr>
        <w:lastRenderedPageBreak/>
        <w:t>PER PORRE FINE AD UN CONTENZIOSO CHE SI TRASCINA DA ANNI, QUEI DOCENTI DI SCUOLA SECONDARIA ASSUNTI CON RISERVA IN SEGUITO AL CONCORSO ORDINARIO 2016 CHE ABBIANO SUPERATO L’ANNO DI PROVA E CHE ABBIANO ALMENO 3 ANNI DI SERVIZIO IN UNA SCUOLA STATALE, SONO CONFERMATI IN RUOLO</w:t>
      </w:r>
    </w:p>
    <w:p w14:paraId="456CB0A5" w14:textId="77777777" w:rsidR="009A29F2" w:rsidRPr="008131B4" w:rsidRDefault="009A29F2" w:rsidP="009A29F2">
      <w:pPr>
        <w:pStyle w:val="Paragrafoelenco"/>
        <w:jc w:val="both"/>
        <w:rPr>
          <w:sz w:val="34"/>
          <w:szCs w:val="34"/>
        </w:rPr>
      </w:pPr>
    </w:p>
    <w:p w14:paraId="20544C59" w14:textId="1D34579F" w:rsidR="009A29F2" w:rsidRPr="008131B4" w:rsidRDefault="009A29F2" w:rsidP="009A29F2">
      <w:pPr>
        <w:pStyle w:val="Paragrafoelenco"/>
        <w:numPr>
          <w:ilvl w:val="0"/>
          <w:numId w:val="1"/>
        </w:numPr>
        <w:jc w:val="both"/>
        <w:rPr>
          <w:sz w:val="34"/>
          <w:szCs w:val="34"/>
        </w:rPr>
      </w:pPr>
      <w:r w:rsidRPr="008131B4">
        <w:rPr>
          <w:sz w:val="34"/>
          <w:szCs w:val="34"/>
        </w:rPr>
        <w:t>TALI DOCENTI DOVRANNO COMUNQUE CONSEGUIRE, ENTRO IL 30 GIUGNO 2025, I 30 CFU PREVISTI DAI NUOVI PERCORSI ABILITANTI CUI ACCEDONO CON DIRITTO CON SPESE A LORO CARICO</w:t>
      </w:r>
    </w:p>
    <w:p w14:paraId="3A3EF1AD" w14:textId="77777777" w:rsidR="009A29F2" w:rsidRPr="008131B4" w:rsidRDefault="009A29F2" w:rsidP="009A29F2">
      <w:pPr>
        <w:pStyle w:val="Paragrafoelenco"/>
        <w:rPr>
          <w:sz w:val="34"/>
          <w:szCs w:val="34"/>
        </w:rPr>
      </w:pPr>
    </w:p>
    <w:p w14:paraId="19FDD772" w14:textId="1ADE5D8F" w:rsidR="009A29F2" w:rsidRPr="008131B4" w:rsidRDefault="009A29F2" w:rsidP="009A29F2">
      <w:pPr>
        <w:pStyle w:val="Paragrafoelenco"/>
        <w:numPr>
          <w:ilvl w:val="0"/>
          <w:numId w:val="1"/>
        </w:numPr>
        <w:jc w:val="both"/>
        <w:rPr>
          <w:sz w:val="34"/>
          <w:szCs w:val="34"/>
        </w:rPr>
      </w:pPr>
      <w:r w:rsidRPr="008131B4">
        <w:rPr>
          <w:sz w:val="34"/>
          <w:szCs w:val="34"/>
        </w:rPr>
        <w:t>COLORO CHE SI TROVANO NELLA STESSA CONDIZIONE DI CUI SOPRA MA CHE NON ABBIANO I 3 ANNI DI ERVIZIO RICHIESTI O CHE HANNO SUBITO LA RISOLUZIONE DEL CONTRATTO IN ESECUZIONE DI PROVVEDIMENTI GIURISDIZIONALI, SOTTOSCRIVONO UN CONTRATTO A TEMPO DETERMINATO ANNUALE E ACCEDONO DI DIRITTO E A LORO SPESE AL PERCORSO ABILITANTE DA 30 CFU ALTERMINE DEL QUALE, SE SUPERANO LE PROVE, SARANNO IMMESSI IN RUOLO CON DECORRENZA GIURIDICA 1 SETTEMBRE 2025</w:t>
      </w:r>
    </w:p>
    <w:p w14:paraId="3C1E320A" w14:textId="77777777" w:rsidR="009A29F2" w:rsidRPr="008131B4" w:rsidRDefault="009A29F2" w:rsidP="009A29F2">
      <w:pPr>
        <w:pStyle w:val="Paragrafoelenco"/>
        <w:rPr>
          <w:sz w:val="34"/>
          <w:szCs w:val="34"/>
        </w:rPr>
      </w:pPr>
    </w:p>
    <w:p w14:paraId="487E9B72" w14:textId="2DB337AF" w:rsidR="009A29F2" w:rsidRPr="008131B4" w:rsidRDefault="009A29F2" w:rsidP="009A29F2">
      <w:pPr>
        <w:pStyle w:val="Paragrafoelenco"/>
        <w:numPr>
          <w:ilvl w:val="0"/>
          <w:numId w:val="1"/>
        </w:numPr>
        <w:jc w:val="both"/>
        <w:rPr>
          <w:sz w:val="34"/>
          <w:szCs w:val="34"/>
        </w:rPr>
      </w:pPr>
      <w:r w:rsidRPr="008131B4">
        <w:rPr>
          <w:sz w:val="34"/>
          <w:szCs w:val="34"/>
        </w:rPr>
        <w:t xml:space="preserve">IL MANCATO CONSEGUIMENTO DELL’ABILITAZIONE ENTRO IL 30 GIUGNO 2025 DETERMINERA’ LA </w:t>
      </w:r>
      <w:r w:rsidR="00FB4EED">
        <w:rPr>
          <w:sz w:val="34"/>
          <w:szCs w:val="34"/>
        </w:rPr>
        <w:t xml:space="preserve">LORO </w:t>
      </w:r>
      <w:r w:rsidRPr="008131B4">
        <w:rPr>
          <w:sz w:val="34"/>
          <w:szCs w:val="34"/>
        </w:rPr>
        <w:t>CANCELLAZIONE DEFINITIVA DALLE GRADUATORIE DI MERITO</w:t>
      </w:r>
    </w:p>
    <w:p w14:paraId="6A0AC9EE" w14:textId="77777777" w:rsidR="009A29F2" w:rsidRPr="008131B4" w:rsidRDefault="009A29F2" w:rsidP="009A29F2">
      <w:pPr>
        <w:pStyle w:val="Paragrafoelenco"/>
        <w:rPr>
          <w:sz w:val="34"/>
          <w:szCs w:val="34"/>
        </w:rPr>
      </w:pPr>
    </w:p>
    <w:p w14:paraId="3640ABC7" w14:textId="746B453C" w:rsidR="009A29F2" w:rsidRDefault="009A29F2" w:rsidP="009A29F2">
      <w:pPr>
        <w:pStyle w:val="Paragrafoelenco"/>
        <w:numPr>
          <w:ilvl w:val="0"/>
          <w:numId w:val="1"/>
        </w:numPr>
        <w:jc w:val="both"/>
        <w:rPr>
          <w:sz w:val="34"/>
          <w:szCs w:val="34"/>
        </w:rPr>
      </w:pPr>
      <w:r w:rsidRPr="008131B4">
        <w:rPr>
          <w:sz w:val="34"/>
          <w:szCs w:val="34"/>
        </w:rPr>
        <w:t>SONO CONFERMATI IN RUOLO ANCHE COLORO CHE HANNO SUPERATO UNA PROVA SUPPLETIVA DE</w:t>
      </w:r>
      <w:r w:rsidR="008131B4" w:rsidRPr="008131B4">
        <w:rPr>
          <w:sz w:val="34"/>
          <w:szCs w:val="34"/>
        </w:rPr>
        <w:t>L CONCORSO ORDINARIO 2020 (COVID)</w:t>
      </w:r>
    </w:p>
    <w:p w14:paraId="691EB5D7" w14:textId="77777777" w:rsidR="009E1B0E" w:rsidRPr="009E1B0E" w:rsidRDefault="009E1B0E" w:rsidP="009E1B0E">
      <w:pPr>
        <w:pStyle w:val="Paragrafoelenco"/>
        <w:rPr>
          <w:sz w:val="34"/>
          <w:szCs w:val="34"/>
        </w:rPr>
      </w:pPr>
    </w:p>
    <w:p w14:paraId="780B6B42" w14:textId="7CB189DC" w:rsidR="009E1B0E" w:rsidRDefault="009E1B0E" w:rsidP="009A29F2">
      <w:pPr>
        <w:pStyle w:val="Paragrafoelenco"/>
        <w:numPr>
          <w:ilvl w:val="0"/>
          <w:numId w:val="1"/>
        </w:numPr>
        <w:jc w:val="both"/>
        <w:rPr>
          <w:sz w:val="34"/>
          <w:szCs w:val="34"/>
        </w:rPr>
      </w:pPr>
      <w:r>
        <w:rPr>
          <w:sz w:val="34"/>
          <w:szCs w:val="34"/>
        </w:rPr>
        <w:lastRenderedPageBreak/>
        <w:t>A DECORRERE DALL’A.S. 2025/26, NEI LIMITI DEGLI ORGANICI DISPONIBILI A LIVELLO NAZIONALE, POTRA’ ESSERE ASSEGNATA UNA RISORSA (23/A) A QUELLE SCUOLE CON ALT</w:t>
      </w:r>
      <w:r w:rsidR="00FB4EED">
        <w:rPr>
          <w:sz w:val="34"/>
          <w:szCs w:val="34"/>
        </w:rPr>
        <w:t>A</w:t>
      </w:r>
      <w:r>
        <w:rPr>
          <w:sz w:val="34"/>
          <w:szCs w:val="34"/>
        </w:rPr>
        <w:t xml:space="preserve"> DENSITA’ DI STUDENTI STRANIERI CHE NON HANNO UNA SUFFICIENTE CONOSCENZA DELLA LINGUA ITALIANA</w:t>
      </w:r>
    </w:p>
    <w:p w14:paraId="037E3EAA" w14:textId="77777777" w:rsidR="009E1B0E" w:rsidRPr="009E1B0E" w:rsidRDefault="009E1B0E" w:rsidP="009E1B0E">
      <w:pPr>
        <w:pStyle w:val="Paragrafoelenco"/>
        <w:rPr>
          <w:sz w:val="34"/>
          <w:szCs w:val="34"/>
        </w:rPr>
      </w:pPr>
    </w:p>
    <w:p w14:paraId="408D302E" w14:textId="7364BE0D" w:rsidR="009E1B0E" w:rsidRDefault="009E1B0E" w:rsidP="009A29F2">
      <w:pPr>
        <w:pStyle w:val="Paragrafoelenco"/>
        <w:numPr>
          <w:ilvl w:val="0"/>
          <w:numId w:val="1"/>
        </w:numPr>
        <w:jc w:val="both"/>
        <w:rPr>
          <w:sz w:val="34"/>
          <w:szCs w:val="34"/>
        </w:rPr>
      </w:pPr>
      <w:r>
        <w:rPr>
          <w:sz w:val="34"/>
          <w:szCs w:val="34"/>
        </w:rPr>
        <w:t>PARIMENTI, LE ISTITUZIONI SCOLASTICHE POSSONO PREDISPORRE DELLE CONVENZIONI CON I CPIA TERRITORIALI AL FINE DI PREDISPORRE PIANI PERSONALIZZATI PER IL PIENO INSERIMENTO SCOLASTICO DEGLI ALUNNI STRANIERI CHE SI ISCRIVONO PER LA PRIMA VOLTA IN UNA SCUOLA STATALE ITALIANA</w:t>
      </w:r>
    </w:p>
    <w:p w14:paraId="55F51467" w14:textId="77777777" w:rsidR="009E1B0E" w:rsidRPr="009E1B0E" w:rsidRDefault="009E1B0E" w:rsidP="009E1B0E">
      <w:pPr>
        <w:pStyle w:val="Paragrafoelenco"/>
        <w:rPr>
          <w:sz w:val="34"/>
          <w:szCs w:val="34"/>
        </w:rPr>
      </w:pPr>
    </w:p>
    <w:p w14:paraId="644569B4" w14:textId="06996A2B" w:rsidR="009E1B0E" w:rsidRDefault="009E1B0E" w:rsidP="009A29F2">
      <w:pPr>
        <w:pStyle w:val="Paragrafoelenco"/>
        <w:numPr>
          <w:ilvl w:val="0"/>
          <w:numId w:val="1"/>
        </w:numPr>
        <w:jc w:val="both"/>
        <w:rPr>
          <w:sz w:val="34"/>
          <w:szCs w:val="34"/>
        </w:rPr>
      </w:pPr>
      <w:r>
        <w:rPr>
          <w:sz w:val="34"/>
          <w:szCs w:val="34"/>
        </w:rPr>
        <w:t>A DECORRERE DALL’A.S. 2024/25 LE SCUOLE POSSONO ATTIVARE ATTIVITA’ DI POTENZIAMENTO DIDATTICO IN ORARIO EXTRA-CURRICULARE DA FAR VALERE SULLE RISORSE DEL “PN SCUOLA E COMPETENZE 2021-2027”</w:t>
      </w:r>
    </w:p>
    <w:p w14:paraId="4857C5EE" w14:textId="77777777" w:rsidR="009E1B0E" w:rsidRPr="009E1B0E" w:rsidRDefault="009E1B0E" w:rsidP="009E1B0E">
      <w:pPr>
        <w:pStyle w:val="Paragrafoelenco"/>
        <w:rPr>
          <w:sz w:val="34"/>
          <w:szCs w:val="34"/>
        </w:rPr>
      </w:pPr>
    </w:p>
    <w:p w14:paraId="5183CCE1" w14:textId="2B4F6F59" w:rsidR="009E1B0E" w:rsidRDefault="009E1B0E" w:rsidP="009A29F2">
      <w:pPr>
        <w:pStyle w:val="Paragrafoelenco"/>
        <w:numPr>
          <w:ilvl w:val="0"/>
          <w:numId w:val="1"/>
        </w:numPr>
        <w:jc w:val="both"/>
        <w:rPr>
          <w:sz w:val="34"/>
          <w:szCs w:val="34"/>
        </w:rPr>
      </w:pPr>
      <w:r>
        <w:rPr>
          <w:sz w:val="34"/>
          <w:szCs w:val="34"/>
        </w:rPr>
        <w:t xml:space="preserve">VIENE INOLTRE DEFINITO IL NUMERO DI CLASSI CON UNA PERCENTUALE </w:t>
      </w:r>
      <w:r w:rsidR="007F5EF6">
        <w:rPr>
          <w:sz w:val="34"/>
          <w:szCs w:val="34"/>
        </w:rPr>
        <w:t xml:space="preserve">PARI O SUPERIORE AL 20% </w:t>
      </w:r>
      <w:r>
        <w:rPr>
          <w:sz w:val="34"/>
          <w:szCs w:val="34"/>
        </w:rPr>
        <w:t>DI STUDENTI STRANIERI</w:t>
      </w:r>
      <w:r w:rsidR="007F5EF6">
        <w:rPr>
          <w:sz w:val="34"/>
          <w:szCs w:val="34"/>
        </w:rPr>
        <w:t xml:space="preserve"> (RISPETTO AGLI ALUNNI DELLA CLASSE)</w:t>
      </w:r>
      <w:r>
        <w:rPr>
          <w:sz w:val="34"/>
          <w:szCs w:val="34"/>
        </w:rPr>
        <w:t xml:space="preserve"> CHE SI ISCRIVONO PER LA PRIMA VOLTA </w:t>
      </w:r>
      <w:r w:rsidR="007F5EF6">
        <w:rPr>
          <w:sz w:val="34"/>
          <w:szCs w:val="34"/>
        </w:rPr>
        <w:t>IN UNA SCUOLA ITALIANA E CHE NON ABBIANO UN’ADEGUATA CONOSCENZA DELLA LINGUA ITALIANA</w:t>
      </w:r>
    </w:p>
    <w:p w14:paraId="7446E13E" w14:textId="77777777" w:rsidR="007F5EF6" w:rsidRPr="007F5EF6" w:rsidRDefault="007F5EF6" w:rsidP="007F5EF6">
      <w:pPr>
        <w:pStyle w:val="Paragrafoelenco"/>
        <w:rPr>
          <w:sz w:val="34"/>
          <w:szCs w:val="34"/>
        </w:rPr>
      </w:pPr>
    </w:p>
    <w:p w14:paraId="76CB674D" w14:textId="77777777" w:rsidR="007F5EF6" w:rsidRDefault="007F5EF6" w:rsidP="007F5EF6">
      <w:pPr>
        <w:jc w:val="both"/>
        <w:rPr>
          <w:sz w:val="34"/>
          <w:szCs w:val="34"/>
        </w:rPr>
      </w:pPr>
    </w:p>
    <w:p w14:paraId="52AC38F3" w14:textId="77777777" w:rsidR="007F5EF6" w:rsidRDefault="007F5EF6" w:rsidP="007F5EF6">
      <w:pPr>
        <w:jc w:val="both"/>
        <w:rPr>
          <w:sz w:val="34"/>
          <w:szCs w:val="34"/>
        </w:rPr>
      </w:pPr>
    </w:p>
    <w:p w14:paraId="2664D11E" w14:textId="77777777" w:rsidR="007F5EF6" w:rsidRDefault="007F5EF6" w:rsidP="007F5EF6">
      <w:pPr>
        <w:jc w:val="both"/>
        <w:rPr>
          <w:sz w:val="34"/>
          <w:szCs w:val="34"/>
        </w:rPr>
      </w:pPr>
    </w:p>
    <w:p w14:paraId="055FFC52" w14:textId="28F2BC7A" w:rsidR="007F5EF6" w:rsidRDefault="007F5EF6" w:rsidP="007F5EF6">
      <w:pPr>
        <w:pStyle w:val="Paragrafoelenco"/>
        <w:numPr>
          <w:ilvl w:val="0"/>
          <w:numId w:val="1"/>
        </w:numPr>
        <w:jc w:val="both"/>
        <w:rPr>
          <w:sz w:val="34"/>
          <w:szCs w:val="34"/>
        </w:rPr>
      </w:pPr>
      <w:r>
        <w:rPr>
          <w:sz w:val="34"/>
          <w:szCs w:val="34"/>
        </w:rPr>
        <w:t>IN ATTESA DI UN NUOVO CONTRATTO RIGUARDO LA MOBILITA’ INTEREGIONALE DEI DIRIGENTI SCOLASTICI, PER L’A.S. 2024/25, FATTO SALVO IL NUMERO DI POSTI ACCANTONATI PER LE IMMISSIONI IN RUOLO DI NUOVI DIRIGENTI, SONO RESI DISPONIBILI IL 100% DEI POSTI REGIONALI PER I TRASFERIMENTI INTEREGIONALI</w:t>
      </w:r>
    </w:p>
    <w:p w14:paraId="2EF064B2" w14:textId="77777777" w:rsidR="007F5EF6" w:rsidRDefault="007F5EF6" w:rsidP="007F5EF6">
      <w:pPr>
        <w:pStyle w:val="Paragrafoelenco"/>
        <w:jc w:val="both"/>
        <w:rPr>
          <w:sz w:val="34"/>
          <w:szCs w:val="34"/>
        </w:rPr>
      </w:pPr>
    </w:p>
    <w:p w14:paraId="44B38967" w14:textId="0B7F3EA0" w:rsidR="007F5EF6" w:rsidRDefault="007F5EF6" w:rsidP="007F5EF6">
      <w:pPr>
        <w:pStyle w:val="Paragrafoelenco"/>
        <w:numPr>
          <w:ilvl w:val="0"/>
          <w:numId w:val="1"/>
        </w:numPr>
        <w:jc w:val="both"/>
        <w:rPr>
          <w:sz w:val="34"/>
          <w:szCs w:val="34"/>
        </w:rPr>
      </w:pPr>
      <w:r>
        <w:rPr>
          <w:sz w:val="34"/>
          <w:szCs w:val="34"/>
        </w:rPr>
        <w:t>PER I DOCENTI ASSUNTI ALL’ESTERO CHE ABBIANO PRESTATO SERVIZIO PER NON OLTRE 5 ANNI NELL’ARCO DELLA LORO VITA LAVORATIVA, POSSONO OPTARE PER LA PERMANENZA ALL’ESTERO PER UN PERIODO DI 9 ANNI CONTINUATIVI</w:t>
      </w:r>
    </w:p>
    <w:p w14:paraId="57C73E14" w14:textId="77777777" w:rsidR="007F5EF6" w:rsidRPr="007F5EF6" w:rsidRDefault="007F5EF6" w:rsidP="007F5EF6">
      <w:pPr>
        <w:pStyle w:val="Paragrafoelenco"/>
        <w:rPr>
          <w:sz w:val="34"/>
          <w:szCs w:val="34"/>
        </w:rPr>
      </w:pPr>
    </w:p>
    <w:p w14:paraId="255C0F64" w14:textId="273B1560" w:rsidR="007F5EF6" w:rsidRDefault="007F5EF6" w:rsidP="007F5EF6">
      <w:pPr>
        <w:pStyle w:val="Paragrafoelenco"/>
        <w:numPr>
          <w:ilvl w:val="0"/>
          <w:numId w:val="1"/>
        </w:numPr>
        <w:jc w:val="both"/>
        <w:rPr>
          <w:sz w:val="34"/>
          <w:szCs w:val="34"/>
        </w:rPr>
      </w:pPr>
      <w:r>
        <w:rPr>
          <w:sz w:val="34"/>
          <w:szCs w:val="34"/>
        </w:rPr>
        <w:t>L’OPZIONE PUO’ ESSERE EFFETTUATA PRIMA DELLA SCADENZA DEL QUINTO ANNO LAVORATIVO ALL’ESTERO E NON PUO’ IN SEGUITO ESSERE REVOCATA</w:t>
      </w:r>
    </w:p>
    <w:p w14:paraId="45EB9C0C" w14:textId="77777777" w:rsidR="007F5EF6" w:rsidRPr="007F5EF6" w:rsidRDefault="007F5EF6" w:rsidP="007F5EF6">
      <w:pPr>
        <w:pStyle w:val="Paragrafoelenco"/>
        <w:rPr>
          <w:sz w:val="34"/>
          <w:szCs w:val="34"/>
        </w:rPr>
      </w:pPr>
    </w:p>
    <w:p w14:paraId="129DAC67" w14:textId="0153BB4F" w:rsidR="007F5EF6" w:rsidRPr="007F5EF6" w:rsidRDefault="007F5EF6" w:rsidP="007F5EF6">
      <w:pPr>
        <w:jc w:val="both"/>
        <w:rPr>
          <w:sz w:val="34"/>
          <w:szCs w:val="34"/>
        </w:rPr>
      </w:pPr>
    </w:p>
    <w:sectPr w:rsidR="007F5EF6" w:rsidRPr="007F5EF6" w:rsidSect="0051551E">
      <w:pgSz w:w="16838" w:h="11906" w:orient="landscape"/>
      <w:pgMar w:top="1134" w:right="141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C7902A9"/>
    <w:multiLevelType w:val="hybridMultilevel"/>
    <w:tmpl w:val="1D3CF3D4"/>
    <w:lvl w:ilvl="0" w:tplc="007262BC">
      <w:start w:val="1"/>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69777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51E"/>
    <w:rsid w:val="00300188"/>
    <w:rsid w:val="00315D43"/>
    <w:rsid w:val="0051551E"/>
    <w:rsid w:val="005428B6"/>
    <w:rsid w:val="007F5EF6"/>
    <w:rsid w:val="008131B4"/>
    <w:rsid w:val="00891345"/>
    <w:rsid w:val="008A5120"/>
    <w:rsid w:val="008E3D52"/>
    <w:rsid w:val="009473F1"/>
    <w:rsid w:val="00970DEA"/>
    <w:rsid w:val="009A29F2"/>
    <w:rsid w:val="009E1B0E"/>
    <w:rsid w:val="00FB4EE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1AD30"/>
  <w15:chartTrackingRefBased/>
  <w15:docId w15:val="{BE24E9B8-9A32-4B49-90CE-7F6C2E1F5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5155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7</Pages>
  <Words>753</Words>
  <Characters>4296</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antonazzo</dc:creator>
  <cp:keywords/>
  <dc:description/>
  <cp:lastModifiedBy>antonio antonazzo</cp:lastModifiedBy>
  <cp:revision>6</cp:revision>
  <dcterms:created xsi:type="dcterms:W3CDTF">2024-06-01T10:07:00Z</dcterms:created>
  <dcterms:modified xsi:type="dcterms:W3CDTF">2024-06-01T11:35:00Z</dcterms:modified>
</cp:coreProperties>
</file>